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36" w:rsidRDefault="00800836" w:rsidP="008008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литературного чтения в 4 классе</w:t>
      </w:r>
      <w:bookmarkStart w:id="0" w:name="_GoBack"/>
      <w:bookmarkEnd w:id="0"/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proofErr w:type="spellStart"/>
      <w:r>
        <w:rPr>
          <w:sz w:val="28"/>
          <w:szCs w:val="28"/>
        </w:rPr>
        <w:t>М.М.Пришвин</w:t>
      </w:r>
      <w:proofErr w:type="spellEnd"/>
      <w:r>
        <w:rPr>
          <w:sz w:val="28"/>
          <w:szCs w:val="28"/>
        </w:rPr>
        <w:t xml:space="preserve"> «Выскочка»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(2 урок по теме)</w:t>
      </w:r>
    </w:p>
    <w:p w:rsidR="00800836" w:rsidRDefault="00800836" w:rsidP="0080083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урока: </w:t>
      </w:r>
      <w:r>
        <w:rPr>
          <w:sz w:val="28"/>
          <w:szCs w:val="28"/>
        </w:rPr>
        <w:t>нетрадиционная.</w:t>
      </w:r>
    </w:p>
    <w:p w:rsidR="00800836" w:rsidRDefault="00800836" w:rsidP="0080083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исследование.</w:t>
      </w:r>
    </w:p>
    <w:p w:rsidR="00800836" w:rsidRDefault="00800836" w:rsidP="0080083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Исследовать идейно-художественное содержание произведения.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  <w:r>
        <w:rPr>
          <w:sz w:val="40"/>
          <w:szCs w:val="40"/>
        </w:rPr>
        <w:t xml:space="preserve"> - </w:t>
      </w:r>
      <w:r>
        <w:rPr>
          <w:sz w:val="28"/>
          <w:szCs w:val="28"/>
        </w:rPr>
        <w:t xml:space="preserve">Расширить знания детей о творчестве </w:t>
      </w:r>
      <w:proofErr w:type="spellStart"/>
      <w:r>
        <w:rPr>
          <w:sz w:val="28"/>
          <w:szCs w:val="28"/>
        </w:rPr>
        <w:t>М.М.Пришвина</w:t>
      </w:r>
      <w:proofErr w:type="spellEnd"/>
      <w:r>
        <w:rPr>
          <w:sz w:val="28"/>
          <w:szCs w:val="28"/>
        </w:rPr>
        <w:t>; - Раскрыть идейный смысл рассказа М.М. Пришвина «Выскочка»;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Развивать внимание к авторскому слову;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Познакомить учащихся с новыми литературоведческими терминами;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Отрабатывать навык беглого выразительного чтения;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Развивать речь, память, мышление, воображение;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любовь к природе, к Родине.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>
        <w:rPr>
          <w:b/>
          <w:sz w:val="40"/>
          <w:szCs w:val="40"/>
        </w:rPr>
        <w:t xml:space="preserve"> </w:t>
      </w:r>
      <w:r>
        <w:rPr>
          <w:sz w:val="28"/>
          <w:szCs w:val="28"/>
        </w:rPr>
        <w:t xml:space="preserve">портрет </w:t>
      </w:r>
      <w:proofErr w:type="spellStart"/>
      <w:r>
        <w:rPr>
          <w:sz w:val="28"/>
          <w:szCs w:val="28"/>
        </w:rPr>
        <w:t>М.М.Пришвина</w:t>
      </w:r>
      <w:proofErr w:type="spellEnd"/>
      <w:r>
        <w:rPr>
          <w:sz w:val="28"/>
          <w:szCs w:val="28"/>
        </w:rPr>
        <w:t xml:space="preserve">, плакат «Пришвин – певец природы», выставка книг </w:t>
      </w:r>
      <w:proofErr w:type="spellStart"/>
      <w:r>
        <w:rPr>
          <w:sz w:val="28"/>
          <w:szCs w:val="28"/>
        </w:rPr>
        <w:t>М.М.Пришвина</w:t>
      </w:r>
      <w:proofErr w:type="spellEnd"/>
      <w:r>
        <w:rPr>
          <w:sz w:val="28"/>
          <w:szCs w:val="28"/>
        </w:rPr>
        <w:t xml:space="preserve">, «Родная речь» -  учебник для 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нач.шк</w:t>
      </w:r>
      <w:proofErr w:type="spellEnd"/>
      <w:r>
        <w:rPr>
          <w:sz w:val="28"/>
          <w:szCs w:val="28"/>
        </w:rPr>
        <w:t xml:space="preserve">./сост. </w:t>
      </w:r>
      <w:proofErr w:type="spellStart"/>
      <w:r>
        <w:rPr>
          <w:sz w:val="28"/>
          <w:szCs w:val="28"/>
        </w:rPr>
        <w:t>Л.Ф.Климанова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В.Г.Горецкий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М.В.Голованова</w:t>
      </w:r>
      <w:proofErr w:type="spellEnd"/>
      <w:r>
        <w:rPr>
          <w:sz w:val="28"/>
          <w:szCs w:val="28"/>
        </w:rPr>
        <w:t xml:space="preserve"> - М.: Просвещение, 2010г./,  проект «Окно в природу» (стенгазета), диафильм по рисункам детей, справочная литература (словари),  раздаточный материал (план работы групп, карточка со словом «Выскочка»), слайды на интерактивной доске.</w:t>
      </w:r>
      <w:proofErr w:type="gramEnd"/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1. </w:t>
      </w:r>
      <w:proofErr w:type="spellStart"/>
      <w:r>
        <w:rPr>
          <w:b/>
          <w:sz w:val="28"/>
          <w:szCs w:val="28"/>
          <w:u w:val="single"/>
        </w:rPr>
        <w:t>Оргмомент</w:t>
      </w:r>
      <w:proofErr w:type="spellEnd"/>
      <w:r>
        <w:rPr>
          <w:b/>
          <w:sz w:val="28"/>
          <w:szCs w:val="28"/>
          <w:u w:val="single"/>
        </w:rPr>
        <w:t>.</w:t>
      </w:r>
    </w:p>
    <w:p w:rsidR="00800836" w:rsidRDefault="00800836" w:rsidP="0080083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Все готовы к уроку? </w:t>
      </w:r>
    </w:p>
    <w:p w:rsidR="00800836" w:rsidRDefault="00800836" w:rsidP="00800836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28"/>
          <w:szCs w:val="28"/>
          <w:u w:val="single"/>
        </w:rPr>
        <w:t>2.Вступительное слово.</w:t>
      </w:r>
    </w:p>
    <w:p w:rsidR="00800836" w:rsidRDefault="00800836" w:rsidP="008008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На экране – пейзажная картина)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 </w:t>
      </w:r>
      <w:r>
        <w:rPr>
          <w:sz w:val="28"/>
          <w:szCs w:val="28"/>
        </w:rPr>
        <w:t>Мы изучаем творчество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Михаила Михайловича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Пришвина. Этого человека по праву можно назвать «певцом природы».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(Музыкальный фон – голоса птиц)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ученик: </w:t>
      </w:r>
      <w:r>
        <w:rPr>
          <w:sz w:val="28"/>
          <w:szCs w:val="28"/>
        </w:rPr>
        <w:t xml:space="preserve"> Природа говорит с нами на особом языке, и понять его могут только те, кто знает законы этого удивительного мира и умеет наблюдать за </w:t>
      </w:r>
      <w:r>
        <w:rPr>
          <w:sz w:val="28"/>
          <w:szCs w:val="28"/>
        </w:rPr>
        <w:lastRenderedPageBreak/>
        <w:t>жизнью вокруг себя. Михаил Михайлович Пришвин прекрасно понимал этот язык и хотел, чтобы его научились понимать и мы, читатели его книг.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 ученик:</w:t>
      </w:r>
      <w:r>
        <w:rPr>
          <w:sz w:val="28"/>
          <w:szCs w:val="28"/>
        </w:rPr>
        <w:t xml:space="preserve"> У писателя было очень ценное качество: каждый раз он открывал для себя что-нибудь новое в природе и умел передавать свои чувства читателям. Читая  произведения Пришвина, удивляешься тому, как автор может просто, понятно, и вместе с тем ярко и образно описать своих героев.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Поощрение учащихся.</w:t>
      </w:r>
    </w:p>
    <w:p w:rsidR="00800836" w:rsidRDefault="00800836" w:rsidP="00800836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3.Сообщение темы и цели урока.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Сегодня на уроке мы будем исследовать идейно – художественное содержание  рассказа Пришвина «Выскочка».</w:t>
      </w:r>
    </w:p>
    <w:p w:rsidR="00800836" w:rsidRDefault="00800836" w:rsidP="00800836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4.Проверка домашнего задания.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О чём этот рассказ?  (тема рассказа).</w:t>
      </w:r>
    </w:p>
    <w:p w:rsidR="00800836" w:rsidRDefault="00800836" w:rsidP="0080083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Зачитайте план, который вы составили дома. (2 ученика).</w:t>
      </w:r>
    </w:p>
    <w:p w:rsidR="00800836" w:rsidRDefault="00800836" w:rsidP="0080083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ближе к авторскому замыслу? У кого удачнее план? </w:t>
      </w:r>
    </w:p>
    <w:p w:rsidR="00800836" w:rsidRDefault="00800836" w:rsidP="00800836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Поощрение учащихся.</w:t>
      </w:r>
    </w:p>
    <w:p w:rsidR="00800836" w:rsidRDefault="00800836" w:rsidP="0080083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Просмотрите наш диафильм и вспомните всё содержание рассказа.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- </w:t>
      </w:r>
      <w:r>
        <w:rPr>
          <w:sz w:val="28"/>
          <w:szCs w:val="28"/>
        </w:rPr>
        <w:t>Соответствует ли диафильм вашему плану рассказа?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5</w:t>
      </w:r>
      <w:r>
        <w:rPr>
          <w:b/>
          <w:sz w:val="32"/>
          <w:szCs w:val="32"/>
          <w:u w:val="single"/>
        </w:rPr>
        <w:t>.</w:t>
      </w:r>
      <w:r>
        <w:rPr>
          <w:b/>
          <w:sz w:val="28"/>
          <w:szCs w:val="28"/>
          <w:u w:val="single"/>
        </w:rPr>
        <w:t>Организация исследовательской деятельности учащихся.</w:t>
      </w:r>
    </w:p>
    <w:p w:rsidR="00800836" w:rsidRDefault="00800836" w:rsidP="0080083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Представьте себе, что наш класс – это научно - исследовательская лаборатория. Вы – учёные-языковеды, которым предстоит серьёзная исследовательская работа.</w:t>
      </w:r>
    </w:p>
    <w:p w:rsidR="00800836" w:rsidRDefault="00800836" w:rsidP="0080083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Внимание на экран!  </w:t>
      </w:r>
    </w:p>
    <w:p w:rsidR="00800836" w:rsidRDefault="00800836" w:rsidP="00800836">
      <w:pPr>
        <w:spacing w:line="360" w:lineRule="auto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Объект исследования: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М.М.Пришвин</w:t>
      </w:r>
      <w:proofErr w:type="spellEnd"/>
      <w:r>
        <w:rPr>
          <w:sz w:val="28"/>
          <w:szCs w:val="28"/>
        </w:rPr>
        <w:t xml:space="preserve"> «Выскочка».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Задачи исследования:</w:t>
      </w:r>
    </w:p>
    <w:p w:rsidR="00800836" w:rsidRDefault="00800836" w:rsidP="00800836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Какими художественными средствами автор раскрывает образ героев?</w:t>
      </w:r>
    </w:p>
    <w:p w:rsidR="00800836" w:rsidRDefault="00800836" w:rsidP="0080083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Определить главную мысль произведения.</w:t>
      </w:r>
    </w:p>
    <w:p w:rsidR="00800836" w:rsidRDefault="00800836" w:rsidP="0080083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- </w:t>
      </w:r>
      <w:r>
        <w:rPr>
          <w:sz w:val="28"/>
          <w:szCs w:val="28"/>
        </w:rPr>
        <w:t>Всем ли понятны задачи?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и 2 группы языковедов работают по плану (даётся план). 3 группа – вместе со мной. В помощь вам даны словари. По окончании исследования – отчёт групп.</w:t>
      </w:r>
    </w:p>
    <w:p w:rsidR="00800836" w:rsidRDefault="00800836" w:rsidP="00800836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по теме урока.</w:t>
      </w:r>
    </w:p>
    <w:p w:rsidR="00800836" w:rsidRDefault="00800836" w:rsidP="008008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3 группой.</w:t>
      </w:r>
    </w:p>
    <w:p w:rsidR="00800836" w:rsidRDefault="00800836" w:rsidP="00800836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Мы с вами займёмся исследованием сюжета рассказа.</w:t>
      </w:r>
    </w:p>
    <w:p w:rsidR="00800836" w:rsidRDefault="00800836" w:rsidP="00800836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Вспомните сюжетный треугольник. Назовите основные сюжетные части произведений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завязка, кульминация, развязка). </w:t>
      </w:r>
    </w:p>
    <w:p w:rsidR="00800836" w:rsidRDefault="00800836" w:rsidP="00800836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(На экране – сюжетный треугольник).</w:t>
      </w:r>
    </w:p>
    <w:p w:rsidR="00800836" w:rsidRDefault="00800836" w:rsidP="0080083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-Найдите в произведении  завязку, кульминацию и развязку (самостоятельно).</w:t>
      </w:r>
    </w:p>
    <w:p w:rsidR="00800836" w:rsidRDefault="00800836" w:rsidP="0080083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 теперь зачитайте эти отрывки выразительно, соблюдая правильный темп речи, интонацию и логические паузы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так, как будто вас слушают по радио (читают 3 ученика).</w:t>
      </w:r>
    </w:p>
    <w:p w:rsidR="00800836" w:rsidRDefault="00800836" w:rsidP="0080083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Чьё чтение вам понравилось больше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Почему?</w:t>
      </w:r>
    </w:p>
    <w:p w:rsidR="00800836" w:rsidRDefault="00800836" w:rsidP="00800836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Поощрение учащихся.</w:t>
      </w:r>
    </w:p>
    <w:p w:rsidR="00800836" w:rsidRDefault="00800836" w:rsidP="0080083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Какая из этих частей рассказа изображена на иллюстрации учебника? (кульминация или развязка;  и то, и другое).</w:t>
      </w:r>
    </w:p>
    <w:p w:rsidR="00800836" w:rsidRDefault="00800836" w:rsidP="0080083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Опишите картину своими словами (словесное рисование):</w:t>
      </w:r>
    </w:p>
    <w:p w:rsidR="00800836" w:rsidRDefault="00800836" w:rsidP="0080083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переднем  плане  Вьюшка бежит за сорокой. Во рту у неё перья от птичьего хвоста. Выскочка раскрыла клюв от неожиданности, а может быть,  ей было больно и очень  обидно за то, что её замысел не удался. Украденная косточка лежит на земле. На заднем плане – другие сороки испуганно, настороженно смотрят на сцену, стоят вдалеке, онемели от неожиданности, боятся подходить ближе.</w:t>
      </w:r>
    </w:p>
    <w:p w:rsidR="00800836" w:rsidRDefault="00800836" w:rsidP="0080083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Точно ли передал художник все действия героев рассказа?</w:t>
      </w:r>
    </w:p>
    <w:p w:rsidR="00800836" w:rsidRDefault="00800836" w:rsidP="0080083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Художник передаёт свои чувства красками, а писатель – словом, языком. Какими же словами Пришвин передаёт действия своих героев?</w:t>
      </w:r>
    </w:p>
    <w:p w:rsidR="00800836" w:rsidRDefault="00800836" w:rsidP="008008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1 группы.</w:t>
      </w:r>
    </w:p>
    <w:p w:rsidR="00800836" w:rsidRDefault="00800836" w:rsidP="00800836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работы.</w:t>
      </w:r>
    </w:p>
    <w:p w:rsidR="00800836" w:rsidRDefault="00800836" w:rsidP="0080083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Найти слова – глаголы, передающие действия Выскочки во время схватки.</w:t>
      </w:r>
    </w:p>
    <w:p w:rsidR="00800836" w:rsidRDefault="00800836" w:rsidP="00800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2.Составить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по Выскочке.</w:t>
      </w:r>
    </w:p>
    <w:p w:rsidR="00800836" w:rsidRDefault="00800836" w:rsidP="0080083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Найти глаголы, передающие действия Вьюшки во время схватки.</w:t>
      </w:r>
    </w:p>
    <w:p w:rsidR="00800836" w:rsidRDefault="00800836" w:rsidP="0080083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Сопоставить действия Выскочки и Вьюшки.</w:t>
      </w:r>
    </w:p>
    <w:p w:rsidR="00800836" w:rsidRDefault="00800836" w:rsidP="00800836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вопросу: </w:t>
      </w:r>
      <w:proofErr w:type="gramStart"/>
      <w:r>
        <w:rPr>
          <w:sz w:val="28"/>
          <w:szCs w:val="28"/>
        </w:rPr>
        <w:t>Мы нашли глаголы, с помощью которых автор ярко и точно передаёт действия Выскочки: вышла, поскакала, подскакала, изловчится, унесёт, улучила, схватила, успела повернуться, ударить, поднять.</w:t>
      </w:r>
      <w:proofErr w:type="gramEnd"/>
    </w:p>
    <w:p w:rsidR="00800836" w:rsidRDefault="00800836" w:rsidP="00800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Достаточно.  В этом эпизоде глаголы идут  по нарастанию действия. Этот художественный приём в литературе называется «градация» (слайд).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ученик зачитывает значение слова «градация» по словарю литературоведческих терминов.</w:t>
      </w:r>
    </w:p>
    <w:p w:rsidR="00800836" w:rsidRDefault="00800836" w:rsidP="00800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Зачитайте остальные глаголы.</w:t>
      </w:r>
      <w:r>
        <w:t xml:space="preserve">  (</w:t>
      </w:r>
      <w:r>
        <w:rPr>
          <w:sz w:val="28"/>
          <w:szCs w:val="28"/>
        </w:rPr>
        <w:t>Подняться, выпала.)</w:t>
      </w:r>
    </w:p>
    <w:p w:rsidR="00800836" w:rsidRDefault="00800836" w:rsidP="00800836">
      <w:pPr>
        <w:spacing w:line="360" w:lineRule="auto"/>
      </w:pPr>
      <w:r>
        <w:rPr>
          <w:sz w:val="28"/>
          <w:szCs w:val="28"/>
        </w:rPr>
        <w:t xml:space="preserve">- Здесь действия расположены по убыванию – это «деградация» </w:t>
      </w:r>
      <w:r>
        <w:t>(</w:t>
      </w:r>
      <w:r>
        <w:rPr>
          <w:sz w:val="28"/>
          <w:szCs w:val="28"/>
        </w:rPr>
        <w:t>слайд).</w:t>
      </w:r>
    </w:p>
    <w:p w:rsidR="00800836" w:rsidRDefault="00800836" w:rsidP="00800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означает приставка «де»? (Один из учеников зачитывает значение приставки «де»  по словарю иностранных слов).</w:t>
      </w:r>
    </w:p>
    <w:p w:rsidR="00800836" w:rsidRDefault="00800836" w:rsidP="0080083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 второму вопросу:</w:t>
      </w:r>
    </w:p>
    <w:p w:rsidR="00800836" w:rsidRDefault="00800836" w:rsidP="00800836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по Выскочке (</w:t>
      </w:r>
      <w:proofErr w:type="gramStart"/>
      <w:r>
        <w:rPr>
          <w:sz w:val="28"/>
          <w:szCs w:val="28"/>
        </w:rPr>
        <w:t>примерный</w:t>
      </w:r>
      <w:proofErr w:type="gramEnd"/>
      <w:r>
        <w:rPr>
          <w:sz w:val="28"/>
          <w:szCs w:val="28"/>
        </w:rPr>
        <w:t>).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Выскочка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Легкомысленная, глупая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Подскакала, извернулась, улучила.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 не тут-то было!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Где хвост?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третьему вопросу: </w:t>
      </w:r>
      <w:r>
        <w:rPr>
          <w:sz w:val="28"/>
          <w:szCs w:val="28"/>
        </w:rPr>
        <w:t>Глаголы, с помощью которых автор передаёт действие Вьюшки во время схватки с Выскочкой: понимала, не бросилась, заметила, освободила, поглядела, отвернула, схватила.</w:t>
      </w:r>
    </w:p>
    <w:p w:rsidR="00800836" w:rsidRDefault="00800836" w:rsidP="00800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Какое действие здесь рисует автор – градацию или деградацию? (вначале –</w:t>
      </w:r>
      <w:r>
        <w:t xml:space="preserve"> </w:t>
      </w:r>
      <w:r>
        <w:rPr>
          <w:sz w:val="28"/>
          <w:szCs w:val="28"/>
        </w:rPr>
        <w:t>деградация, потом – градация).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 четвёртому вопросу:</w:t>
      </w:r>
      <w:r>
        <w:rPr>
          <w:sz w:val="28"/>
          <w:szCs w:val="28"/>
        </w:rPr>
        <w:t xml:space="preserve"> Писатель хочет показать неторопливость собаки, её спокойствие, но вместе с тем и бдительность, о чём он упоминает в описании Вьюшки. Ведь Вьюшка была охотничьей собакой, затем хорошо служила сторожем. Поэтому не вызывает сомнений её осторожность (настороженность).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Подтвердите ваши мысли словами текста. Кто из вас выразительно зачитает нужный эпизод? (читает ученик) 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Поощрение учащегося.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Выскочка – легкомысленная, </w:t>
      </w:r>
      <w:proofErr w:type="gramStart"/>
      <w:r>
        <w:rPr>
          <w:sz w:val="28"/>
          <w:szCs w:val="28"/>
        </w:rPr>
        <w:t>вертлявая</w:t>
      </w:r>
      <w:proofErr w:type="gramEnd"/>
      <w:r>
        <w:rPr>
          <w:sz w:val="28"/>
          <w:szCs w:val="28"/>
        </w:rPr>
        <w:t xml:space="preserve">, неосторожная птица, не учла этого и думала, что ей легко удастся утащить косточку. 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Найдите подтверждение своих слов  в тексте и прочитайте их с нужной интонацией. 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А теперь мы должны точно ответить на вопрос: За что же автор назвал сороку Выскочкой? Слово языковедам 2 группы.</w:t>
      </w:r>
    </w:p>
    <w:p w:rsidR="00800836" w:rsidRDefault="00800836" w:rsidP="008008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2 группы.</w:t>
      </w:r>
    </w:p>
    <w:p w:rsidR="00800836" w:rsidRDefault="00800836" w:rsidP="0080083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План работы:</w:t>
      </w:r>
    </w:p>
    <w:p w:rsidR="00800836" w:rsidRDefault="00800836" w:rsidP="0080083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28"/>
          <w:szCs w:val="28"/>
        </w:rPr>
        <w:t>За что автор назвал сороку Выскочка?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морфемный состав слова, подбор однокоренных слов;</w:t>
      </w:r>
    </w:p>
    <w:p w:rsidR="00800836" w:rsidRDefault="00800836" w:rsidP="00800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- лексическое значение слова.</w:t>
      </w:r>
    </w:p>
    <w:p w:rsidR="00800836" w:rsidRDefault="00800836" w:rsidP="00800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2.   Художественные средства описания Выскочки: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эпитеты;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метафоры;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- крылатые слова.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вопросу: </w:t>
      </w:r>
      <w:r>
        <w:rPr>
          <w:sz w:val="28"/>
          <w:szCs w:val="28"/>
        </w:rPr>
        <w:t xml:space="preserve">Писатель назвал своего главного героя – сороку Выскочкой, т.к. она была самой смелой, ловкой, сообразительной (как она себя считала) среди всех других сорок. Морфемный состав слова: корень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коч</w:t>
      </w:r>
      <w:proofErr w:type="spellEnd"/>
      <w:r>
        <w:rPr>
          <w:sz w:val="28"/>
          <w:szCs w:val="28"/>
        </w:rPr>
        <w:t>- (показывают карточку со словом), однокоренные слова: скачет, выскакивать. Пришвин в рассказе сам  употребляет однокоренные слова, передающие действия сороки: скок-скок, с заскоком.</w:t>
      </w:r>
    </w:p>
    <w:p w:rsidR="00800836" w:rsidRDefault="00800836" w:rsidP="0080083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Лексическое значение слова мы посмотрели в «Словаре русского языка» </w:t>
      </w:r>
      <w:proofErr w:type="spellStart"/>
      <w:r>
        <w:rPr>
          <w:sz w:val="28"/>
          <w:szCs w:val="28"/>
        </w:rPr>
        <w:t>С.И.Ожегова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ученик зачитывает). </w:t>
      </w:r>
    </w:p>
    <w:p w:rsidR="00800836" w:rsidRDefault="00800836" w:rsidP="00800836">
      <w:pPr>
        <w:spacing w:line="360" w:lineRule="auto"/>
        <w:ind w:left="360"/>
      </w:pPr>
      <w:r>
        <w:rPr>
          <w:sz w:val="28"/>
          <w:szCs w:val="28"/>
        </w:rPr>
        <w:t>- Подумайте каждый про себя: Похож ли я на выскочку и хорошо ли быть таким? (ответы детей).</w:t>
      </w:r>
    </w:p>
    <w:p w:rsidR="00800836" w:rsidRDefault="00800836" w:rsidP="00800836">
      <w:pPr>
        <w:spacing w:line="360" w:lineRule="auto"/>
        <w:ind w:left="360"/>
        <w:jc w:val="both"/>
      </w:pPr>
      <w:r>
        <w:rPr>
          <w:sz w:val="28"/>
          <w:szCs w:val="28"/>
        </w:rPr>
        <w:t>- Ответьте на вопрос: Можно ли сравнить поведение животных с поведением человека? (Можно).</w:t>
      </w:r>
    </w:p>
    <w:p w:rsidR="00800836" w:rsidRDefault="00800836" w:rsidP="00800836">
      <w:pPr>
        <w:spacing w:line="360" w:lineRule="auto"/>
        <w:jc w:val="both"/>
        <w:rPr>
          <w:b/>
          <w:sz w:val="32"/>
          <w:szCs w:val="32"/>
          <w:u w:val="single"/>
        </w:rPr>
      </w:pPr>
      <w:r>
        <w:t xml:space="preserve">- </w:t>
      </w:r>
      <w:r>
        <w:rPr>
          <w:sz w:val="28"/>
          <w:szCs w:val="28"/>
        </w:rPr>
        <w:t xml:space="preserve"> Состояние природы прослеживается состоянием человека. Сам Пришвин говорил: «Я ведь, друзья мои, пишу о природе, сам же только о людях и думаю».</w:t>
      </w:r>
      <w:r>
        <w:rPr>
          <w:b/>
          <w:sz w:val="32"/>
          <w:szCs w:val="32"/>
          <w:u w:val="single"/>
        </w:rPr>
        <w:t xml:space="preserve">   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второму вопросу: </w:t>
      </w:r>
      <w:r>
        <w:rPr>
          <w:sz w:val="28"/>
          <w:szCs w:val="28"/>
        </w:rPr>
        <w:t xml:space="preserve">Автор описывает Выскочку  различными художественными средствами, используя при этом: Эпитеты – радужный длинный сорочий хвост; блестящая, пёстрая, проворная;    Метафоры – воровка яиц, острый кинжал (хвост), с пыльцой в голове;       Крылатые слова – В семье не без урода,  с заскоком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чтение их значения по словарю крылатых выражений).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Подведём итог: Как писатель раскрывает образ сороки Выскочки: описывая её внешность или характер поведения? (ответы детей).</w:t>
      </w:r>
      <w:r>
        <w:t xml:space="preserve"> 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Через внешность угадывается характер. Пришвин угадал его.</w:t>
      </w:r>
    </w:p>
    <w:p w:rsidR="00800836" w:rsidRDefault="00800836" w:rsidP="00800836">
      <w:pPr>
        <w:spacing w:line="360" w:lineRule="auto"/>
        <w:jc w:val="center"/>
      </w:pPr>
      <w:r>
        <w:rPr>
          <w:b/>
          <w:sz w:val="28"/>
          <w:szCs w:val="28"/>
        </w:rPr>
        <w:t xml:space="preserve">Физкультминутка </w:t>
      </w:r>
      <w:r>
        <w:rPr>
          <w:sz w:val="28"/>
          <w:szCs w:val="28"/>
        </w:rPr>
        <w:t>(проводит ученица).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лесу светло,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птицы летают давно.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Лишь сорока – хитрая воровка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Затаилась у куста 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стрекочет: </w:t>
      </w:r>
      <w:proofErr w:type="spellStart"/>
      <w:r>
        <w:rPr>
          <w:sz w:val="28"/>
          <w:szCs w:val="28"/>
        </w:rPr>
        <w:t>Тра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а – та!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потом всё скок – да – скок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кусток.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Коллективная работа групп.</w:t>
      </w:r>
    </w:p>
    <w:p w:rsidR="00800836" w:rsidRDefault="00800836" w:rsidP="0080083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Зачитайте описание Выскочки после схватки с Вьюшкой, показав </w:t>
      </w:r>
      <w:proofErr w:type="gramStart"/>
      <w:r>
        <w:rPr>
          <w:sz w:val="28"/>
          <w:szCs w:val="28"/>
        </w:rPr>
        <w:t>голосом</w:t>
      </w:r>
      <w:proofErr w:type="gramEnd"/>
      <w:r>
        <w:rPr>
          <w:sz w:val="28"/>
          <w:szCs w:val="28"/>
        </w:rPr>
        <w:t xml:space="preserve"> отношение автора к сороке (читает  ученик). 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Поощрение учащихся.</w:t>
      </w:r>
    </w:p>
    <w:p w:rsidR="00800836" w:rsidRDefault="00800836" w:rsidP="00800836">
      <w:pPr>
        <w:spacing w:line="360" w:lineRule="auto"/>
        <w:jc w:val="both"/>
      </w:pPr>
      <w:r>
        <w:rPr>
          <w:b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С каким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чувством рассказывает писатель о Выскочке в этом эпизоде? (с сожалением, юмором).</w:t>
      </w:r>
    </w:p>
    <w:p w:rsidR="00800836" w:rsidRDefault="00800836" w:rsidP="00800836">
      <w:pPr>
        <w:spacing w:line="360" w:lineRule="auto"/>
        <w:jc w:val="both"/>
      </w:pPr>
      <w:r>
        <w:rPr>
          <w:sz w:val="28"/>
          <w:szCs w:val="28"/>
        </w:rPr>
        <w:t>- Какой художественный приём использует при этом?  (ирония –  слайд).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Какая здесь ирония? (лёгкая, мягкая, добрая, добродушная).</w:t>
      </w:r>
    </w:p>
    <w:p w:rsidR="00800836" w:rsidRDefault="00800836" w:rsidP="00800836">
      <w:pPr>
        <w:spacing w:line="360" w:lineRule="auto"/>
        <w:jc w:val="both"/>
      </w:pPr>
      <w:r>
        <w:rPr>
          <w:sz w:val="28"/>
          <w:szCs w:val="28"/>
        </w:rPr>
        <w:t xml:space="preserve">- Как вы думаете, кому из </w:t>
      </w:r>
      <w:proofErr w:type="gramStart"/>
      <w:r>
        <w:rPr>
          <w:sz w:val="28"/>
          <w:szCs w:val="28"/>
        </w:rPr>
        <w:t>читающих</w:t>
      </w:r>
      <w:proofErr w:type="gramEnd"/>
      <w:r>
        <w:rPr>
          <w:sz w:val="28"/>
          <w:szCs w:val="28"/>
        </w:rPr>
        <w:t xml:space="preserve"> удалось точнее показать голосом иронию? </w:t>
      </w:r>
    </w:p>
    <w:p w:rsidR="00800836" w:rsidRDefault="00800836" w:rsidP="00800836">
      <w:pPr>
        <w:spacing w:line="360" w:lineRule="auto"/>
        <w:jc w:val="both"/>
      </w:pPr>
      <w:r>
        <w:rPr>
          <w:sz w:val="28"/>
          <w:szCs w:val="28"/>
        </w:rPr>
        <w:t>- Как Пришвин называет сороку после схватки? («шарик пёстрый с головкой»)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t>-</w:t>
      </w:r>
      <w:r>
        <w:rPr>
          <w:sz w:val="28"/>
          <w:szCs w:val="28"/>
        </w:rPr>
        <w:t xml:space="preserve"> Какое это средство выразительности? (метафора).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Давайте сравним, какой была Выскочка до схватки с Вьюшкой и после неё.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(Вначале – </w:t>
      </w:r>
      <w:proofErr w:type="gramStart"/>
      <w:r>
        <w:rPr>
          <w:sz w:val="28"/>
          <w:szCs w:val="28"/>
        </w:rPr>
        <w:t>заносчивая</w:t>
      </w:r>
      <w:proofErr w:type="gramEnd"/>
      <w:r>
        <w:rPr>
          <w:sz w:val="28"/>
          <w:szCs w:val="28"/>
        </w:rPr>
        <w:t>, гордая, храбрая;. В конце – жалкая, общипанная, без хвоста).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Перед вами наш совместный проект, который является подтверждением всех ваших слов.</w:t>
      </w:r>
    </w:p>
    <w:p w:rsidR="00800836" w:rsidRDefault="00800836" w:rsidP="00800836">
      <w:pPr>
        <w:spacing w:line="360" w:lineRule="auto"/>
        <w:jc w:val="both"/>
      </w:pPr>
      <w:r>
        <w:rPr>
          <w:sz w:val="28"/>
          <w:szCs w:val="28"/>
        </w:rPr>
        <w:t xml:space="preserve">- Как вы думаете, поняла ли </w:t>
      </w:r>
      <w:proofErr w:type="gramStart"/>
      <w:r>
        <w:rPr>
          <w:sz w:val="28"/>
          <w:szCs w:val="28"/>
        </w:rPr>
        <w:t xml:space="preserve">что-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сорока после схватки с собакой? (Дискуссия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 надо гордиться, зазнаваться, а то можно попасть впросак. Все согласны с этим мнением?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Язык произведений </w:t>
      </w:r>
      <w:proofErr w:type="spellStart"/>
      <w:r>
        <w:rPr>
          <w:sz w:val="28"/>
          <w:szCs w:val="28"/>
        </w:rPr>
        <w:t>М.М.Пришвина</w:t>
      </w:r>
      <w:proofErr w:type="spellEnd"/>
      <w:r>
        <w:rPr>
          <w:sz w:val="28"/>
          <w:szCs w:val="28"/>
        </w:rPr>
        <w:t xml:space="preserve"> – язык народа. А народ подмечал характер человека в пословицах.</w:t>
      </w:r>
    </w:p>
    <w:p w:rsidR="00800836" w:rsidRDefault="00800836" w:rsidP="00800836">
      <w:pPr>
        <w:spacing w:line="360" w:lineRule="auto"/>
        <w:jc w:val="both"/>
      </w:pPr>
      <w:proofErr w:type="gramStart"/>
      <w:r>
        <w:rPr>
          <w:sz w:val="28"/>
          <w:szCs w:val="28"/>
        </w:rPr>
        <w:t>- Выберите наиболее точную пословицу для раскрытия смысла рассказа «Выскочка» (слайд – 3 пословицы:</w:t>
      </w:r>
      <w:proofErr w:type="gramEnd"/>
      <w:r>
        <w:rPr>
          <w:sz w:val="28"/>
          <w:szCs w:val="28"/>
        </w:rPr>
        <w:t xml:space="preserve"> Голова без ума, что фонарь без огня. Один якал, якал да и заплакал. </w:t>
      </w:r>
      <w:proofErr w:type="gramStart"/>
      <w:r>
        <w:rPr>
          <w:sz w:val="28"/>
          <w:szCs w:val="28"/>
        </w:rPr>
        <w:t>В пустой бочке много звону.)</w:t>
      </w:r>
      <w:proofErr w:type="gramEnd"/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Вывод: Все пословицы раскрывают смысл рассказа.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-Название рассказа «Выскочка» отражает тему или основную мысль произведения?  (Дискуссия)</w:t>
      </w:r>
    </w:p>
    <w:p w:rsidR="00800836" w:rsidRDefault="00800836" w:rsidP="00800836">
      <w:pPr>
        <w:spacing w:line="360" w:lineRule="auto"/>
        <w:jc w:val="both"/>
      </w:pPr>
      <w:r>
        <w:rPr>
          <w:sz w:val="28"/>
          <w:szCs w:val="28"/>
        </w:rPr>
        <w:t>- Чему мы научились, прочитав это произведение? (Не надо быть выскочкой).</w:t>
      </w:r>
    </w:p>
    <w:p w:rsidR="00800836" w:rsidRDefault="00800836" w:rsidP="00800836">
      <w:pPr>
        <w:spacing w:line="360" w:lineRule="auto"/>
        <w:ind w:left="36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  <w:u w:val="single"/>
        </w:rPr>
        <w:t>Итог урока.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Вспомним  начало урока. Почему Михаила Михайловича Пришвина называют певцом природы?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писатель понимал язык природы и воспевал её красоту в своих произведениях).</w:t>
      </w:r>
    </w:p>
    <w:p w:rsidR="00800836" w:rsidRDefault="00800836" w:rsidP="00800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что такое природа для нас? Вот как об этом сказал сам Пришвин</w:t>
      </w:r>
    </w:p>
    <w:p w:rsidR="00800836" w:rsidRDefault="00800836" w:rsidP="00800836">
      <w:pPr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(3 слайда – пейзажные картины, голоса птиц.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Слова читают наизусть 3 ученика</w:t>
      </w:r>
      <w:r>
        <w:rPr>
          <w:b/>
          <w:sz w:val="28"/>
          <w:szCs w:val="28"/>
        </w:rPr>
        <w:t>.)</w:t>
      </w:r>
      <w:proofErr w:type="gramEnd"/>
    </w:p>
    <w:p w:rsidR="00800836" w:rsidRDefault="00800836" w:rsidP="00800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«Мы – хозяева нашей природы, и она для нас – кладовая солнца с великими сокровищами жизни. </w:t>
      </w:r>
    </w:p>
    <w:p w:rsidR="00800836" w:rsidRDefault="00800836" w:rsidP="00800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Рыбе – вода, птице – воздух, зверю – лес, степи, горы. </w:t>
      </w:r>
    </w:p>
    <w:p w:rsidR="00800836" w:rsidRDefault="00800836" w:rsidP="00800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человеку нужна Родина. И охранять природу – значит охранять Родину</w:t>
      </w:r>
      <w:proofErr w:type="gramStart"/>
      <w:r>
        <w:rPr>
          <w:sz w:val="28"/>
          <w:szCs w:val="28"/>
        </w:rPr>
        <w:t>.»</w:t>
      </w:r>
      <w:proofErr w:type="gramEnd"/>
    </w:p>
    <w:p w:rsidR="00800836" w:rsidRDefault="00800836" w:rsidP="00800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- Мы провели сегодня большую исследовательскую работу. Справились мы с задачами исследования? (слайд – задачи исследования).</w:t>
      </w:r>
    </w:p>
    <w:p w:rsidR="00800836" w:rsidRDefault="00800836" w:rsidP="008008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Поощрение учащихся за работу на уроке.</w:t>
      </w:r>
    </w:p>
    <w:p w:rsidR="00036D72" w:rsidRDefault="00036D72"/>
    <w:sectPr w:rsidR="0003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71910"/>
    <w:multiLevelType w:val="hybridMultilevel"/>
    <w:tmpl w:val="8B084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2801A4"/>
    <w:multiLevelType w:val="hybridMultilevel"/>
    <w:tmpl w:val="3DF2CB2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9A0222"/>
    <w:multiLevelType w:val="hybridMultilevel"/>
    <w:tmpl w:val="F40AB098"/>
    <w:lvl w:ilvl="0" w:tplc="D6DEA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36"/>
    <w:rsid w:val="00036D72"/>
    <w:rsid w:val="0080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1549</Words>
  <Characters>8833</Characters>
  <Application>Microsoft Office Word</Application>
  <DocSecurity>0</DocSecurity>
  <Lines>73</Lines>
  <Paragraphs>20</Paragraphs>
  <ScaleCrop>false</ScaleCrop>
  <Company/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2017-08-03T13:29:00Z</dcterms:created>
  <dcterms:modified xsi:type="dcterms:W3CDTF">2017-08-03T13:31:00Z</dcterms:modified>
</cp:coreProperties>
</file>